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3" w:rsidRPr="00840EDE" w:rsidRDefault="00957CA0" w:rsidP="00686D6D">
      <w:pPr>
        <w:pStyle w:val="a3"/>
        <w:tabs>
          <w:tab w:val="left" w:pos="426"/>
        </w:tabs>
        <w:rPr>
          <w:b/>
          <w:sz w:val="22"/>
          <w:szCs w:val="22"/>
        </w:rPr>
      </w:pPr>
      <w:r w:rsidRPr="00512ED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512ED1">
        <w:rPr>
          <w:b/>
          <w:sz w:val="22"/>
          <w:szCs w:val="22"/>
        </w:rPr>
        <w:t xml:space="preserve">подведению итогов </w:t>
      </w:r>
      <w:r w:rsidRPr="00512ED1">
        <w:rPr>
          <w:b/>
          <w:sz w:val="22"/>
          <w:szCs w:val="22"/>
        </w:rPr>
        <w:t>тендер</w:t>
      </w:r>
      <w:r w:rsidR="00393F1E" w:rsidRPr="00512ED1">
        <w:rPr>
          <w:b/>
          <w:sz w:val="22"/>
          <w:szCs w:val="22"/>
        </w:rPr>
        <w:t>а</w:t>
      </w:r>
      <w:r w:rsidRPr="00512ED1">
        <w:rPr>
          <w:b/>
          <w:sz w:val="22"/>
          <w:szCs w:val="22"/>
        </w:rPr>
        <w:t xml:space="preserve"> по закупу</w:t>
      </w:r>
      <w:r w:rsidR="00E4223A">
        <w:rPr>
          <w:b/>
          <w:sz w:val="22"/>
          <w:szCs w:val="22"/>
        </w:rPr>
        <w:t xml:space="preserve"> лекарственных средств и</w:t>
      </w:r>
      <w:r w:rsidR="00686D6D">
        <w:rPr>
          <w:b/>
          <w:sz w:val="22"/>
          <w:szCs w:val="22"/>
          <w:lang w:val="kk-KZ"/>
        </w:rPr>
        <w:t xml:space="preserve"> </w:t>
      </w:r>
      <w:r w:rsidR="00686D6D">
        <w:rPr>
          <w:b/>
          <w:sz w:val="22"/>
          <w:szCs w:val="22"/>
        </w:rPr>
        <w:t>(</w:t>
      </w:r>
      <w:r w:rsidR="00686D6D">
        <w:rPr>
          <w:b/>
          <w:sz w:val="22"/>
          <w:szCs w:val="22"/>
          <w:lang w:val="kk-KZ"/>
        </w:rPr>
        <w:t>или)</w:t>
      </w:r>
      <w:r w:rsidRPr="00512ED1">
        <w:rPr>
          <w:b/>
          <w:sz w:val="22"/>
          <w:szCs w:val="22"/>
        </w:rPr>
        <w:t xml:space="preserve"> </w:t>
      </w:r>
      <w:r w:rsidR="00BB1780">
        <w:rPr>
          <w:b/>
          <w:sz w:val="22"/>
          <w:szCs w:val="22"/>
        </w:rPr>
        <w:t>медицинских изделий</w:t>
      </w:r>
    </w:p>
    <w:p w:rsidR="00957CA0" w:rsidRPr="00164522" w:rsidRDefault="00957CA0" w:rsidP="00686D6D">
      <w:pPr>
        <w:pStyle w:val="a3"/>
        <w:tabs>
          <w:tab w:val="left" w:pos="426"/>
        </w:tabs>
        <w:rPr>
          <w:b/>
          <w:sz w:val="22"/>
          <w:szCs w:val="22"/>
          <w:lang w:val="kk-KZ"/>
        </w:rPr>
      </w:pPr>
      <w:r w:rsidRPr="00512ED1">
        <w:rPr>
          <w:b/>
          <w:sz w:val="22"/>
          <w:szCs w:val="22"/>
        </w:rPr>
        <w:t>№</w:t>
      </w:r>
      <w:r w:rsidR="00686D6D">
        <w:rPr>
          <w:b/>
          <w:sz w:val="22"/>
          <w:szCs w:val="22"/>
          <w:lang w:val="kk-KZ"/>
        </w:rPr>
        <w:t>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763"/>
      </w:tblGrid>
      <w:tr w:rsidR="00957CA0" w:rsidRPr="00374788" w:rsidTr="00E55493">
        <w:tc>
          <w:tcPr>
            <w:tcW w:w="4984" w:type="dxa"/>
          </w:tcPr>
          <w:p w:rsidR="00957CA0" w:rsidRPr="00512ED1" w:rsidRDefault="00957CA0" w:rsidP="00686D6D">
            <w:pPr>
              <w:pStyle w:val="a5"/>
              <w:tabs>
                <w:tab w:val="left" w:pos="426"/>
              </w:tabs>
              <w:ind w:right="-142"/>
              <w:jc w:val="left"/>
              <w:rPr>
                <w:sz w:val="22"/>
                <w:szCs w:val="22"/>
              </w:rPr>
            </w:pPr>
            <w:r w:rsidRPr="00512ED1">
              <w:rPr>
                <w:sz w:val="22"/>
                <w:szCs w:val="22"/>
              </w:rPr>
              <w:t xml:space="preserve">Кабинет директора </w:t>
            </w:r>
          </w:p>
        </w:tc>
        <w:tc>
          <w:tcPr>
            <w:tcW w:w="4763" w:type="dxa"/>
          </w:tcPr>
          <w:p w:rsidR="00957CA0" w:rsidRPr="00F876D0" w:rsidRDefault="00686D6D" w:rsidP="00686D6D">
            <w:pPr>
              <w:pStyle w:val="a5"/>
              <w:tabs>
                <w:tab w:val="left" w:pos="426"/>
              </w:tabs>
              <w:ind w:right="-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A473B0" w:rsidRPr="001645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BB1780" w:rsidRPr="00F57E51">
              <w:rPr>
                <w:sz w:val="22"/>
                <w:szCs w:val="22"/>
              </w:rPr>
              <w:t xml:space="preserve"> 202</w:t>
            </w:r>
            <w:r w:rsidR="00B639CC">
              <w:rPr>
                <w:sz w:val="22"/>
                <w:szCs w:val="22"/>
                <w:lang w:val="kk-KZ"/>
              </w:rPr>
              <w:t>2</w:t>
            </w:r>
            <w:r w:rsidR="00BB1780" w:rsidRPr="00F57E51">
              <w:rPr>
                <w:sz w:val="22"/>
                <w:szCs w:val="22"/>
              </w:rPr>
              <w:t xml:space="preserve"> </w:t>
            </w:r>
            <w:r w:rsidR="00957CA0" w:rsidRPr="00F57E51">
              <w:rPr>
                <w:sz w:val="22"/>
                <w:szCs w:val="22"/>
              </w:rPr>
              <w:t>год</w:t>
            </w:r>
          </w:p>
        </w:tc>
      </w:tr>
    </w:tbl>
    <w:p w:rsidR="00E55493" w:rsidRPr="00E55493" w:rsidRDefault="00E55493" w:rsidP="00686D6D">
      <w:pPr>
        <w:pStyle w:val="a8"/>
        <w:numPr>
          <w:ilvl w:val="0"/>
          <w:numId w:val="1"/>
        </w:numPr>
        <w:tabs>
          <w:tab w:val="left" w:pos="426"/>
        </w:tabs>
        <w:rPr>
          <w:sz w:val="24"/>
          <w:szCs w:val="24"/>
        </w:rPr>
      </w:pPr>
      <w:r w:rsidRPr="00512ED1">
        <w:rPr>
          <w:sz w:val="22"/>
          <w:szCs w:val="22"/>
        </w:rPr>
        <w:t>Тендерная комиссия в следующем составе</w:t>
      </w:r>
      <w:r w:rsidRPr="00E55493">
        <w:rPr>
          <w:sz w:val="24"/>
          <w:szCs w:val="24"/>
        </w:rPr>
        <w:t>:</w:t>
      </w:r>
    </w:p>
    <w:p w:rsidR="00E55493" w:rsidRDefault="00E55493" w:rsidP="00686D6D">
      <w:pPr>
        <w:tabs>
          <w:tab w:val="left" w:pos="426"/>
        </w:tabs>
      </w:pPr>
    </w:p>
    <w:tbl>
      <w:tblPr>
        <w:tblW w:w="9061" w:type="dxa"/>
        <w:tblInd w:w="403" w:type="dxa"/>
        <w:tblLook w:val="01E0" w:firstRow="1" w:lastRow="1" w:firstColumn="1" w:lastColumn="1" w:noHBand="0" w:noVBand="0"/>
      </w:tblPr>
      <w:tblGrid>
        <w:gridCol w:w="3085"/>
        <w:gridCol w:w="1980"/>
        <w:gridCol w:w="3996"/>
      </w:tblGrid>
      <w:tr w:rsidR="00E55493" w:rsidRPr="00512ED1" w:rsidTr="00E55493">
        <w:tc>
          <w:tcPr>
            <w:tcW w:w="3085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both"/>
              <w:rPr>
                <w:b/>
              </w:rPr>
            </w:pPr>
            <w:r w:rsidRPr="00512ED1">
              <w:rPr>
                <w:b/>
              </w:rPr>
              <w:t>Председатель тендерной комиссии</w:t>
            </w:r>
          </w:p>
        </w:tc>
        <w:tc>
          <w:tcPr>
            <w:tcW w:w="1980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both"/>
            </w:pPr>
            <w:r w:rsidRPr="00512ED1">
              <w:t>Кодасбаев А.Т.</w:t>
            </w:r>
          </w:p>
        </w:tc>
        <w:tc>
          <w:tcPr>
            <w:tcW w:w="3996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both"/>
            </w:pPr>
            <w:r w:rsidRPr="00512ED1">
              <w:rPr>
                <w:lang w:val="kk-KZ"/>
              </w:rPr>
              <w:t>Директор</w:t>
            </w:r>
          </w:p>
        </w:tc>
      </w:tr>
      <w:tr w:rsidR="00E55493" w:rsidRPr="00512ED1" w:rsidTr="00E55493">
        <w:trPr>
          <w:trHeight w:val="1208"/>
        </w:trPr>
        <w:tc>
          <w:tcPr>
            <w:tcW w:w="3085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both"/>
              <w:rPr>
                <w:b/>
              </w:rPr>
            </w:pPr>
            <w:r w:rsidRPr="00512ED1">
              <w:rPr>
                <w:b/>
              </w:rPr>
              <w:t>Заместитель председателя тендерной комиссии</w:t>
            </w:r>
          </w:p>
          <w:p w:rsidR="00E55493" w:rsidRPr="00512ED1" w:rsidRDefault="00E55493" w:rsidP="00686D6D">
            <w:pPr>
              <w:tabs>
                <w:tab w:val="left" w:pos="426"/>
              </w:tabs>
              <w:jc w:val="both"/>
              <w:rPr>
                <w:b/>
              </w:rPr>
            </w:pPr>
          </w:p>
          <w:p w:rsidR="00E55493" w:rsidRPr="00512ED1" w:rsidRDefault="00E55493" w:rsidP="00686D6D">
            <w:pPr>
              <w:tabs>
                <w:tab w:val="left" w:pos="426"/>
              </w:tabs>
              <w:jc w:val="both"/>
              <w:rPr>
                <w:b/>
              </w:rPr>
            </w:pPr>
            <w:r w:rsidRPr="00512ED1">
              <w:rPr>
                <w:b/>
              </w:rPr>
              <w:t>Члены тендерной комиссии</w:t>
            </w:r>
          </w:p>
        </w:tc>
        <w:tc>
          <w:tcPr>
            <w:tcW w:w="1980" w:type="dxa"/>
          </w:tcPr>
          <w:p w:rsidR="00E55493" w:rsidRPr="00512ED1" w:rsidRDefault="00BB1780" w:rsidP="00686D6D">
            <w:pPr>
              <w:tabs>
                <w:tab w:val="left" w:pos="426"/>
              </w:tabs>
              <w:jc w:val="both"/>
            </w:pPr>
            <w:r>
              <w:rPr>
                <w:lang w:val="kk-KZ"/>
              </w:rPr>
              <w:t>Абенова А.Т.</w:t>
            </w:r>
          </w:p>
        </w:tc>
        <w:tc>
          <w:tcPr>
            <w:tcW w:w="3996" w:type="dxa"/>
          </w:tcPr>
          <w:p w:rsidR="00E55493" w:rsidRPr="00512ED1" w:rsidRDefault="000366AF" w:rsidP="00686D6D">
            <w:pPr>
              <w:tabs>
                <w:tab w:val="left" w:pos="426"/>
              </w:tabs>
              <w:jc w:val="both"/>
            </w:pPr>
            <w:r>
              <w:rPr>
                <w:lang w:val="kk-KZ"/>
              </w:rPr>
              <w:t>З</w:t>
            </w:r>
            <w:r w:rsidR="00BB1780">
              <w:t>аместителя</w:t>
            </w:r>
            <w:r w:rsidR="00E55493" w:rsidRPr="00512ED1">
              <w:t xml:space="preserve"> директора по лечебной работе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right"/>
            </w:pPr>
            <w:r w:rsidRPr="00512ED1">
              <w:t>1</w:t>
            </w:r>
          </w:p>
        </w:tc>
        <w:tc>
          <w:tcPr>
            <w:tcW w:w="1980" w:type="dxa"/>
          </w:tcPr>
          <w:p w:rsidR="00E55493" w:rsidRPr="00512ED1" w:rsidRDefault="00CB5285" w:rsidP="00686D6D">
            <w:pPr>
              <w:tabs>
                <w:tab w:val="left" w:pos="426"/>
              </w:tabs>
              <w:jc w:val="both"/>
            </w:pPr>
            <w:r w:rsidRPr="00CB5285">
              <w:rPr>
                <w:szCs w:val="22"/>
              </w:rPr>
              <w:t>Амирсеитова Р.Ж.</w:t>
            </w:r>
          </w:p>
        </w:tc>
        <w:tc>
          <w:tcPr>
            <w:tcW w:w="3996" w:type="dxa"/>
          </w:tcPr>
          <w:p w:rsidR="00E55493" w:rsidRPr="00512ED1" w:rsidRDefault="00CB5285" w:rsidP="00686D6D">
            <w:pPr>
              <w:tabs>
                <w:tab w:val="left" w:pos="426"/>
              </w:tabs>
              <w:jc w:val="both"/>
            </w:pPr>
            <w:r w:rsidRPr="00512ED1">
              <w:t>Главный бухгалтер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right"/>
            </w:pPr>
            <w:r w:rsidRPr="00512ED1">
              <w:t>2</w:t>
            </w:r>
          </w:p>
        </w:tc>
        <w:tc>
          <w:tcPr>
            <w:tcW w:w="1980" w:type="dxa"/>
          </w:tcPr>
          <w:p w:rsidR="00E55493" w:rsidRPr="00686D6D" w:rsidRDefault="00686D6D" w:rsidP="00686D6D">
            <w:pPr>
              <w:tabs>
                <w:tab w:val="left" w:pos="426"/>
              </w:tabs>
              <w:jc w:val="both"/>
              <w:rPr>
                <w:lang w:val="kk-KZ"/>
              </w:rPr>
            </w:pPr>
            <w:r>
              <w:rPr>
                <w:szCs w:val="22"/>
              </w:rPr>
              <w:t>Жапар</w:t>
            </w:r>
            <w:r>
              <w:rPr>
                <w:szCs w:val="22"/>
                <w:lang w:val="kk-KZ"/>
              </w:rPr>
              <w:t>құл С.Ә.</w:t>
            </w:r>
          </w:p>
        </w:tc>
        <w:tc>
          <w:tcPr>
            <w:tcW w:w="3996" w:type="dxa"/>
          </w:tcPr>
          <w:p w:rsidR="00E55493" w:rsidRPr="00CB5285" w:rsidRDefault="00CB5285" w:rsidP="00686D6D">
            <w:pPr>
              <w:tabs>
                <w:tab w:val="left" w:pos="426"/>
              </w:tabs>
              <w:jc w:val="both"/>
            </w:pPr>
            <w:r w:rsidRPr="00CB5285">
              <w:rPr>
                <w:szCs w:val="22"/>
              </w:rPr>
              <w:t>Начальник отдела по государственным закупкам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right"/>
            </w:pPr>
            <w:r w:rsidRPr="00512ED1">
              <w:t>3</w:t>
            </w:r>
          </w:p>
        </w:tc>
        <w:tc>
          <w:tcPr>
            <w:tcW w:w="1980" w:type="dxa"/>
          </w:tcPr>
          <w:p w:rsidR="00E55493" w:rsidRPr="00512ED1" w:rsidRDefault="00686D6D" w:rsidP="00686D6D">
            <w:pPr>
              <w:tabs>
                <w:tab w:val="left" w:pos="426"/>
              </w:tabs>
              <w:jc w:val="both"/>
            </w:pPr>
            <w:r>
              <w:rPr>
                <w:lang w:val="kk-KZ"/>
              </w:rPr>
              <w:t>Абдибаева А.Т.</w:t>
            </w:r>
          </w:p>
        </w:tc>
        <w:tc>
          <w:tcPr>
            <w:tcW w:w="3996" w:type="dxa"/>
          </w:tcPr>
          <w:p w:rsidR="00E55493" w:rsidRPr="00686D6D" w:rsidRDefault="00686D6D" w:rsidP="00686D6D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512ED1">
              <w:t>Заведующая</w:t>
            </w:r>
            <w:r>
              <w:rPr>
                <w:lang w:val="kk-KZ"/>
              </w:rPr>
              <w:t xml:space="preserve"> аптекой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686D6D">
            <w:pPr>
              <w:tabs>
                <w:tab w:val="left" w:pos="426"/>
              </w:tabs>
              <w:rPr>
                <w:b/>
              </w:rPr>
            </w:pPr>
            <w:r w:rsidRPr="00512ED1">
              <w:rPr>
                <w:b/>
              </w:rPr>
              <w:t>Секретарь тендерной комиссии</w:t>
            </w:r>
          </w:p>
        </w:tc>
        <w:tc>
          <w:tcPr>
            <w:tcW w:w="1980" w:type="dxa"/>
          </w:tcPr>
          <w:p w:rsidR="00E55493" w:rsidRPr="00680E56" w:rsidRDefault="00686D6D" w:rsidP="00686D6D">
            <w:pPr>
              <w:tabs>
                <w:tab w:val="left" w:pos="426"/>
              </w:tabs>
              <w:jc w:val="both"/>
            </w:pPr>
            <w:r>
              <w:rPr>
                <w:szCs w:val="22"/>
                <w:lang w:val="kk-KZ"/>
              </w:rPr>
              <w:t>Оспанов К.Б.</w:t>
            </w:r>
          </w:p>
        </w:tc>
        <w:tc>
          <w:tcPr>
            <w:tcW w:w="3996" w:type="dxa"/>
          </w:tcPr>
          <w:p w:rsidR="00E55493" w:rsidRPr="00512ED1" w:rsidRDefault="00E55493" w:rsidP="00686D6D">
            <w:pPr>
              <w:tabs>
                <w:tab w:val="left" w:pos="426"/>
              </w:tabs>
              <w:jc w:val="both"/>
            </w:pPr>
            <w:r w:rsidRPr="00512ED1">
              <w:t>Менеджер по государственным закупкам</w:t>
            </w:r>
          </w:p>
        </w:tc>
      </w:tr>
    </w:tbl>
    <w:p w:rsidR="00242C33" w:rsidRPr="00242C33" w:rsidRDefault="00686D6D" w:rsidP="00686D6D">
      <w:pPr>
        <w:tabs>
          <w:tab w:val="left" w:pos="426"/>
        </w:tabs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</w:t>
      </w:r>
      <w:r w:rsidR="00164522" w:rsidRPr="00164522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="00E55493" w:rsidRPr="001470F1">
        <w:rPr>
          <w:sz w:val="22"/>
          <w:szCs w:val="22"/>
        </w:rPr>
        <w:t xml:space="preserve"> 20</w:t>
      </w:r>
      <w:r w:rsidR="00BB1780" w:rsidRPr="001470F1">
        <w:rPr>
          <w:sz w:val="22"/>
          <w:szCs w:val="22"/>
        </w:rPr>
        <w:t>2</w:t>
      </w:r>
      <w:r w:rsidR="00B639CC">
        <w:rPr>
          <w:sz w:val="22"/>
          <w:szCs w:val="22"/>
          <w:lang w:val="kk-KZ"/>
        </w:rPr>
        <w:t>2</w:t>
      </w:r>
      <w:r w:rsidR="00CB5285" w:rsidRPr="001470F1">
        <w:rPr>
          <w:sz w:val="22"/>
          <w:szCs w:val="22"/>
        </w:rPr>
        <w:t xml:space="preserve"> </w:t>
      </w:r>
      <w:r w:rsidR="00E55493" w:rsidRPr="001470F1">
        <w:rPr>
          <w:sz w:val="22"/>
          <w:szCs w:val="22"/>
        </w:rPr>
        <w:t>года</w:t>
      </w:r>
      <w:r w:rsidR="00E55493" w:rsidRPr="00153DE8">
        <w:rPr>
          <w:sz w:val="22"/>
          <w:szCs w:val="22"/>
        </w:rPr>
        <w:t xml:space="preserve"> в 1</w:t>
      </w:r>
      <w:r w:rsidR="008C056F" w:rsidRPr="00153DE8">
        <w:rPr>
          <w:sz w:val="22"/>
          <w:szCs w:val="22"/>
        </w:rPr>
        <w:t>0</w:t>
      </w:r>
      <w:r w:rsidR="00E55493" w:rsidRPr="00153DE8">
        <w:rPr>
          <w:sz w:val="22"/>
          <w:szCs w:val="22"/>
        </w:rPr>
        <w:t>-00</w:t>
      </w:r>
      <w:r w:rsidR="00E55493" w:rsidRPr="00512ED1">
        <w:rPr>
          <w:sz w:val="22"/>
          <w:szCs w:val="22"/>
        </w:rPr>
        <w:t xml:space="preserve"> часов в </w:t>
      </w:r>
      <w:r w:rsidR="00B61341">
        <w:rPr>
          <w:sz w:val="22"/>
          <w:szCs w:val="22"/>
        </w:rPr>
        <w:t>кабинете директора</w:t>
      </w:r>
      <w:r w:rsidR="00E55493" w:rsidRPr="00512ED1">
        <w:rPr>
          <w:sz w:val="22"/>
          <w:szCs w:val="22"/>
        </w:rPr>
        <w:t xml:space="preserve">, расположенном по адресу: г. </w:t>
      </w:r>
      <w:proofErr w:type="gramStart"/>
      <w:r w:rsidR="00E55493" w:rsidRPr="00512ED1">
        <w:rPr>
          <w:sz w:val="22"/>
          <w:szCs w:val="22"/>
        </w:rPr>
        <w:t xml:space="preserve">Алматы, ул. Толе би, 93, 2 этаж, произвела процедуру  </w:t>
      </w:r>
      <w:r w:rsidR="00043435" w:rsidRPr="00512ED1">
        <w:rPr>
          <w:sz w:val="22"/>
          <w:szCs w:val="22"/>
        </w:rPr>
        <w:t xml:space="preserve">допуска </w:t>
      </w:r>
      <w:r w:rsidR="00E55493" w:rsidRPr="00512ED1">
        <w:rPr>
          <w:sz w:val="22"/>
          <w:szCs w:val="22"/>
        </w:rPr>
        <w:t>тендерны</w:t>
      </w:r>
      <w:r w:rsidR="00043435" w:rsidRPr="00512ED1">
        <w:rPr>
          <w:sz w:val="22"/>
          <w:szCs w:val="22"/>
        </w:rPr>
        <w:t>х заявок, представленных</w:t>
      </w:r>
      <w:r w:rsidR="00E55493" w:rsidRPr="00512ED1">
        <w:rPr>
          <w:sz w:val="22"/>
          <w:szCs w:val="22"/>
        </w:rPr>
        <w:t xml:space="preserve"> для участия в тендере по закупу </w:t>
      </w:r>
      <w:r w:rsidRPr="00686D6D">
        <w:rPr>
          <w:b/>
          <w:sz w:val="22"/>
          <w:szCs w:val="22"/>
          <w:u w:val="single"/>
        </w:rPr>
        <w:t xml:space="preserve">лекарственных средств и (или) </w:t>
      </w:r>
      <w:r w:rsidR="00BB1780" w:rsidRPr="00686D6D">
        <w:rPr>
          <w:b/>
          <w:sz w:val="22"/>
          <w:szCs w:val="22"/>
          <w:u w:val="single"/>
        </w:rPr>
        <w:t>медицинских</w:t>
      </w:r>
      <w:r w:rsidR="00BB1780">
        <w:rPr>
          <w:b/>
          <w:sz w:val="22"/>
          <w:szCs w:val="22"/>
          <w:u w:val="single"/>
        </w:rPr>
        <w:t xml:space="preserve"> изделий</w:t>
      </w:r>
      <w:r w:rsidR="00CB5285" w:rsidRPr="00CB5285">
        <w:rPr>
          <w:b/>
          <w:sz w:val="22"/>
          <w:szCs w:val="22"/>
        </w:rPr>
        <w:t xml:space="preserve"> </w:t>
      </w:r>
      <w:r w:rsidR="00043435" w:rsidRPr="00512ED1">
        <w:rPr>
          <w:sz w:val="22"/>
          <w:szCs w:val="22"/>
        </w:rPr>
        <w:t xml:space="preserve">и подвела итоги </w:t>
      </w:r>
      <w:r w:rsidR="00E55493" w:rsidRPr="00512ED1">
        <w:rPr>
          <w:sz w:val="22"/>
          <w:szCs w:val="22"/>
        </w:rPr>
        <w:t xml:space="preserve">в соответствии с </w:t>
      </w:r>
      <w:r w:rsidRPr="00686D6D">
        <w:rPr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</w:r>
      <w:proofErr w:type="gramEnd"/>
      <w:r w:rsidRPr="00686D6D">
        <w:rPr>
          <w:sz w:val="22"/>
          <w:szCs w:val="22"/>
        </w:rPr>
        <w:t xml:space="preserve"> </w:t>
      </w:r>
      <w:proofErr w:type="gramStart"/>
      <w:r w:rsidRPr="00686D6D">
        <w:rPr>
          <w:sz w:val="22"/>
          <w:szCs w:val="22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B1780" w:rsidRPr="001F22A3">
        <w:rPr>
          <w:sz w:val="22"/>
          <w:szCs w:val="22"/>
        </w:rPr>
        <w:t>, утвержденными постановлением</w:t>
      </w:r>
      <w:r w:rsidR="00E55493" w:rsidRPr="00512ED1">
        <w:rPr>
          <w:sz w:val="22"/>
          <w:szCs w:val="22"/>
        </w:rPr>
        <w:t xml:space="preserve"> Правительства Республики Казахстан от </w:t>
      </w:r>
      <w:r w:rsidR="00B639CC" w:rsidRPr="00B639CC">
        <w:rPr>
          <w:sz w:val="22"/>
          <w:szCs w:val="22"/>
        </w:rPr>
        <w:t>4 июня 2021</w:t>
      </w:r>
      <w:r w:rsidR="00B639CC">
        <w:rPr>
          <w:sz w:val="22"/>
          <w:szCs w:val="22"/>
          <w:lang w:val="kk-KZ"/>
        </w:rPr>
        <w:t xml:space="preserve"> </w:t>
      </w:r>
      <w:r w:rsidR="00E55493" w:rsidRPr="00512ED1">
        <w:rPr>
          <w:sz w:val="22"/>
          <w:szCs w:val="22"/>
        </w:rPr>
        <w:t xml:space="preserve">года № </w:t>
      </w:r>
      <w:r w:rsidR="00B639CC" w:rsidRPr="00B639CC">
        <w:rPr>
          <w:sz w:val="22"/>
          <w:szCs w:val="22"/>
        </w:rPr>
        <w:t xml:space="preserve">375 </w:t>
      </w:r>
      <w:r w:rsidR="00E55493" w:rsidRPr="00512ED1">
        <w:rPr>
          <w:sz w:val="22"/>
          <w:szCs w:val="22"/>
        </w:rPr>
        <w:t xml:space="preserve">(далее - </w:t>
      </w:r>
      <w:r w:rsidR="00E55493" w:rsidRPr="00512ED1">
        <w:rPr>
          <w:i/>
          <w:sz w:val="22"/>
          <w:szCs w:val="22"/>
        </w:rPr>
        <w:t>Правила</w:t>
      </w:r>
      <w:r w:rsidR="00043435" w:rsidRPr="00512ED1">
        <w:rPr>
          <w:sz w:val="22"/>
          <w:szCs w:val="22"/>
        </w:rPr>
        <w:t>)</w:t>
      </w:r>
      <w:r w:rsidR="00C97D62" w:rsidRPr="00512ED1">
        <w:rPr>
          <w:sz w:val="22"/>
          <w:szCs w:val="22"/>
        </w:rPr>
        <w:t xml:space="preserve"> и подведению итогов</w:t>
      </w:r>
      <w:r w:rsidR="00043435" w:rsidRPr="00512ED1">
        <w:rPr>
          <w:sz w:val="22"/>
          <w:szCs w:val="22"/>
        </w:rPr>
        <w:t xml:space="preserve"> по следующим лотам:</w:t>
      </w:r>
      <w:proofErr w:type="gramEnd"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7"/>
        <w:gridCol w:w="6618"/>
        <w:gridCol w:w="2551"/>
      </w:tblGrid>
      <w:tr w:rsidR="00164522" w:rsidRPr="00C10DA6" w:rsidTr="00242C33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10DA6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10DA6">
              <w:rPr>
                <w:b/>
                <w:bCs/>
                <w:color w:val="000000"/>
              </w:rPr>
              <w:t>Наименование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10DA6">
              <w:rPr>
                <w:b/>
                <w:bCs/>
                <w:color w:val="000000"/>
              </w:rPr>
              <w:t>Сумма</w:t>
            </w:r>
          </w:p>
        </w:tc>
      </w:tr>
      <w:tr w:rsidR="00164522" w:rsidRPr="00C10DA6" w:rsidTr="00686D6D">
        <w:trPr>
          <w:trHeight w:val="3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C10D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686D6D">
              <w:rPr>
                <w:color w:val="000000"/>
                <w:sz w:val="16"/>
                <w:szCs w:val="16"/>
              </w:rPr>
              <w:t>Неуправляемый диагностический катетер серии, ст</w:t>
            </w:r>
            <w:bookmarkStart w:id="0" w:name="_GoBack"/>
            <w:bookmarkEnd w:id="0"/>
            <w:r w:rsidRPr="00686D6D">
              <w:rPr>
                <w:color w:val="000000"/>
                <w:sz w:val="16"/>
                <w:szCs w:val="16"/>
              </w:rPr>
              <w:t>ерильный, однократного применения,  размерами 5F с изгибами P (10-полюсный)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11 440 000</w:t>
            </w:r>
            <w:r w:rsidR="00164522" w:rsidRPr="00C10DA6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164522" w:rsidRPr="00C10DA6" w:rsidTr="00686D6D">
        <w:trPr>
          <w:trHeight w:val="26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C10DA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686D6D">
              <w:rPr>
                <w:color w:val="000000"/>
                <w:sz w:val="16"/>
                <w:szCs w:val="16"/>
              </w:rPr>
              <w:t>Электрод для пучка Гиса, четырехполюсный электрод с фиксированным изгибом кончика и кривизной A, F, D, диаметр 6 Fr, длина 115 см.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6 807 000,00</w:t>
            </w:r>
          </w:p>
        </w:tc>
      </w:tr>
      <w:tr w:rsidR="00164522" w:rsidRPr="00C10DA6" w:rsidTr="00686D6D">
        <w:trPr>
          <w:trHeight w:val="4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C10DA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686D6D">
              <w:rPr>
                <w:color w:val="000000"/>
                <w:sz w:val="16"/>
                <w:szCs w:val="16"/>
              </w:rPr>
              <w:t>Управляемый электрофизиологический картирующий катетер  стерильный</w:t>
            </w:r>
            <w:proofErr w:type="gramStart"/>
            <w:r w:rsidRPr="00686D6D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686D6D">
              <w:rPr>
                <w:color w:val="000000"/>
                <w:sz w:val="16"/>
                <w:szCs w:val="16"/>
              </w:rPr>
              <w:t>днократного применения, диаметром 7F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15 000 000,00</w:t>
            </w:r>
          </w:p>
        </w:tc>
      </w:tr>
      <w:tr w:rsidR="00164522" w:rsidRPr="00C10DA6" w:rsidTr="00686D6D">
        <w:trPr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C10DA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686D6D">
              <w:rPr>
                <w:color w:val="000000"/>
                <w:sz w:val="16"/>
                <w:szCs w:val="16"/>
              </w:rPr>
              <w:t>Катетер аблационный: длина 110 см, диаметр 7F, тип загиба: стандартный, большой; размер кончика электрода 8 мм/8F, 10 мм/8F</w:t>
            </w:r>
            <w:r>
              <w:rPr>
                <w:color w:val="000000"/>
                <w:sz w:val="16"/>
                <w:szCs w:val="16"/>
              </w:rPr>
              <w:t>/</w:t>
            </w:r>
            <w:r w:rsidRPr="00686D6D">
              <w:rPr>
                <w:color w:val="000000"/>
                <w:sz w:val="16"/>
                <w:szCs w:val="16"/>
              </w:rPr>
              <w:t>Неорошаемые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16 050 000,00</w:t>
            </w:r>
          </w:p>
        </w:tc>
      </w:tr>
      <w:tr w:rsidR="00164522" w:rsidRPr="00C10DA6" w:rsidTr="00686D6D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C10DA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6D" w:rsidRPr="00686D6D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686D6D">
              <w:rPr>
                <w:color w:val="000000"/>
                <w:sz w:val="16"/>
                <w:szCs w:val="16"/>
              </w:rPr>
              <w:t>Катетер аблационный: длина 110 см, диаметр 7,5F, тип загиба: стандартный, большой, ассиметричный; размер кончика электрода 4,5 мм/7F</w:t>
            </w:r>
          </w:p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 w:rsidRPr="00686D6D">
              <w:rPr>
                <w:color w:val="000000"/>
                <w:sz w:val="16"/>
                <w:szCs w:val="16"/>
              </w:rPr>
              <w:t>Орошаемые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22" w:rsidRPr="00C10DA6" w:rsidRDefault="00686D6D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3 250 000,00</w:t>
            </w:r>
          </w:p>
        </w:tc>
      </w:tr>
      <w:tr w:rsidR="00164522" w:rsidRPr="00C10DA6" w:rsidTr="00686D6D">
        <w:trPr>
          <w:trHeight w:val="34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22" w:rsidRPr="00C10DA6" w:rsidRDefault="00164522" w:rsidP="00686D6D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22" w:rsidRPr="00DD2FEA" w:rsidRDefault="00164522" w:rsidP="00686D6D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DD2FEA">
              <w:rPr>
                <w:b/>
                <w:color w:val="000000"/>
                <w:sz w:val="18"/>
                <w:szCs w:val="16"/>
                <w:lang w:val="kk-KZ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22" w:rsidRPr="00DD2FEA" w:rsidRDefault="00686D6D" w:rsidP="00686D6D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</w:rPr>
              <w:t>52 547 000</w:t>
            </w:r>
            <w:r w:rsidR="00164522" w:rsidRPr="00DD2FEA">
              <w:rPr>
                <w:b/>
                <w:color w:val="000000"/>
                <w:sz w:val="16"/>
                <w:szCs w:val="16"/>
              </w:rPr>
              <w:t>,</w:t>
            </w:r>
            <w:r w:rsidR="00164522" w:rsidRPr="00DD2FEA">
              <w:rPr>
                <w:b/>
                <w:color w:val="000000"/>
                <w:sz w:val="16"/>
                <w:szCs w:val="16"/>
                <w:lang w:val="kk-KZ"/>
              </w:rPr>
              <w:t>00</w:t>
            </w:r>
          </w:p>
        </w:tc>
      </w:tr>
    </w:tbl>
    <w:p w:rsidR="00BB1780" w:rsidRPr="00512ED1" w:rsidRDefault="00BB1780" w:rsidP="00686D6D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E55493" w:rsidRDefault="00393F1E" w:rsidP="00686D6D">
      <w:pPr>
        <w:pStyle w:val="a8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sz w:val="22"/>
          <w:szCs w:val="22"/>
        </w:rPr>
      </w:pPr>
      <w:r w:rsidRPr="00C83FF5">
        <w:rPr>
          <w:sz w:val="22"/>
          <w:szCs w:val="22"/>
        </w:rPr>
        <w:t xml:space="preserve">Потенциальные поставщики, </w:t>
      </w:r>
      <w:r w:rsidR="00686D6D">
        <w:rPr>
          <w:sz w:val="22"/>
          <w:szCs w:val="22"/>
        </w:rPr>
        <w:t>не представляли тендерную заявку.</w:t>
      </w:r>
    </w:p>
    <w:p w:rsidR="00242C33" w:rsidRPr="00C83FF5" w:rsidRDefault="00242C33" w:rsidP="00242C33">
      <w:pPr>
        <w:pStyle w:val="a8"/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 w:rsidRPr="00A457DA">
        <w:rPr>
          <w:sz w:val="24"/>
          <w:szCs w:val="24"/>
        </w:rPr>
        <w:t>Признать тендер состоявшимся на сумму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52 547 000</w:t>
      </w:r>
      <w:r w:rsidRPr="000B1677">
        <w:rPr>
          <w:b/>
          <w:sz w:val="24"/>
          <w:szCs w:val="24"/>
        </w:rPr>
        <w:t>,00</w:t>
      </w:r>
      <w:r w:rsidRPr="00100DB4">
        <w:rPr>
          <w:sz w:val="24"/>
          <w:szCs w:val="24"/>
        </w:rPr>
        <w:t xml:space="preserve"> (</w:t>
      </w:r>
      <w:r w:rsidRPr="00242C33">
        <w:rPr>
          <w:sz w:val="24"/>
          <w:szCs w:val="24"/>
          <w:lang w:val="kk-KZ"/>
        </w:rPr>
        <w:t>пятьдесят два миллиона пятьсот сорок семь тысяч</w:t>
      </w:r>
      <w:r w:rsidRPr="00100DB4">
        <w:rPr>
          <w:sz w:val="24"/>
          <w:szCs w:val="24"/>
        </w:rPr>
        <w:t xml:space="preserve">) </w:t>
      </w:r>
      <w:r w:rsidRPr="00100DB4">
        <w:rPr>
          <w:b/>
          <w:sz w:val="24"/>
          <w:szCs w:val="24"/>
        </w:rPr>
        <w:t>тенге 00 тиын</w:t>
      </w:r>
      <w:r>
        <w:rPr>
          <w:sz w:val="24"/>
          <w:szCs w:val="24"/>
        </w:rPr>
        <w:t>, на основании пп.1 п.130-42  Правил</w:t>
      </w:r>
    </w:p>
    <w:p w:rsidR="00E33A13" w:rsidRDefault="00D00985" w:rsidP="00242C33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33A13" w:rsidRDefault="00E33A13" w:rsidP="00686D6D">
      <w:pPr>
        <w:tabs>
          <w:tab w:val="left" w:pos="426"/>
        </w:tabs>
        <w:ind w:left="644"/>
        <w:jc w:val="both"/>
        <w:rPr>
          <w:sz w:val="24"/>
          <w:szCs w:val="24"/>
        </w:rPr>
      </w:pPr>
    </w:p>
    <w:tbl>
      <w:tblPr>
        <w:tblW w:w="9093" w:type="dxa"/>
        <w:tblInd w:w="403" w:type="dxa"/>
        <w:tblLook w:val="01E0" w:firstRow="1" w:lastRow="1" w:firstColumn="1" w:lastColumn="1" w:noHBand="0" w:noVBand="0"/>
      </w:tblPr>
      <w:tblGrid>
        <w:gridCol w:w="4083"/>
        <w:gridCol w:w="2852"/>
        <w:gridCol w:w="2158"/>
      </w:tblGrid>
      <w:tr w:rsidR="00E55493" w:rsidRPr="00E55493" w:rsidTr="00242C33">
        <w:tc>
          <w:tcPr>
            <w:tcW w:w="4083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2852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Кодасбаев А.Т.</w:t>
            </w:r>
          </w:p>
        </w:tc>
      </w:tr>
      <w:tr w:rsidR="00E55493" w:rsidRPr="00E55493" w:rsidTr="00242C33">
        <w:trPr>
          <w:trHeight w:val="433"/>
        </w:trPr>
        <w:tc>
          <w:tcPr>
            <w:tcW w:w="4083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</w:p>
        </w:tc>
        <w:tc>
          <w:tcPr>
            <w:tcW w:w="2852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158" w:type="dxa"/>
          </w:tcPr>
          <w:p w:rsidR="00E55493" w:rsidRPr="00E55493" w:rsidRDefault="00DE14A6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Абенова А.Т.</w:t>
            </w:r>
          </w:p>
        </w:tc>
      </w:tr>
      <w:tr w:rsidR="00E55493" w:rsidRPr="00E55493" w:rsidTr="00242C33">
        <w:tc>
          <w:tcPr>
            <w:tcW w:w="4083" w:type="dxa"/>
          </w:tcPr>
          <w:p w:rsidR="00E55493" w:rsidRPr="00E55493" w:rsidRDefault="006C0FB0" w:rsidP="00242C33">
            <w:pPr>
              <w:tabs>
                <w:tab w:val="left" w:pos="426"/>
              </w:tabs>
              <w:spacing w:line="276" w:lineRule="auto"/>
              <w:rPr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Члены тендерной комиссии</w:t>
            </w:r>
          </w:p>
        </w:tc>
        <w:tc>
          <w:tcPr>
            <w:tcW w:w="2852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</w:tcPr>
          <w:p w:rsidR="00E55493" w:rsidRPr="00E55493" w:rsidRDefault="00D00985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Амирсеитова Р.Ж.</w:t>
            </w:r>
          </w:p>
        </w:tc>
      </w:tr>
      <w:tr w:rsidR="00E55493" w:rsidRPr="00E55493" w:rsidTr="00242C33">
        <w:tc>
          <w:tcPr>
            <w:tcW w:w="4083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2</w:t>
            </w:r>
          </w:p>
        </w:tc>
        <w:tc>
          <w:tcPr>
            <w:tcW w:w="2158" w:type="dxa"/>
          </w:tcPr>
          <w:p w:rsidR="00E55493" w:rsidRPr="00242C33" w:rsidRDefault="00242C33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Жапар</w:t>
            </w:r>
            <w:r>
              <w:rPr>
                <w:sz w:val="22"/>
                <w:szCs w:val="22"/>
                <w:lang w:val="kk-KZ"/>
              </w:rPr>
              <w:t>құл С.Ә.</w:t>
            </w:r>
          </w:p>
        </w:tc>
      </w:tr>
      <w:tr w:rsidR="00E55493" w:rsidRPr="00E55493" w:rsidTr="00242C33">
        <w:tc>
          <w:tcPr>
            <w:tcW w:w="4083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3</w:t>
            </w:r>
          </w:p>
        </w:tc>
        <w:tc>
          <w:tcPr>
            <w:tcW w:w="2158" w:type="dxa"/>
          </w:tcPr>
          <w:p w:rsidR="00E55493" w:rsidRPr="00E55493" w:rsidRDefault="00242C33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Абдибаева А.Т.</w:t>
            </w:r>
          </w:p>
        </w:tc>
      </w:tr>
      <w:tr w:rsidR="00E55493" w:rsidRPr="00E55493" w:rsidTr="00242C33">
        <w:tc>
          <w:tcPr>
            <w:tcW w:w="4083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2852" w:type="dxa"/>
          </w:tcPr>
          <w:p w:rsidR="00E55493" w:rsidRPr="00E55493" w:rsidRDefault="00E55493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E55493" w:rsidRPr="00E55493" w:rsidRDefault="00242C33" w:rsidP="00242C33">
            <w:pPr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Оспанов К.Б.</w:t>
            </w:r>
          </w:p>
        </w:tc>
      </w:tr>
    </w:tbl>
    <w:p w:rsidR="002D0C99" w:rsidRDefault="002D0C99" w:rsidP="00242C33">
      <w:pPr>
        <w:tabs>
          <w:tab w:val="left" w:pos="426"/>
        </w:tabs>
        <w:jc w:val="both"/>
        <w:rPr>
          <w:sz w:val="24"/>
          <w:szCs w:val="24"/>
        </w:rPr>
      </w:pPr>
    </w:p>
    <w:sectPr w:rsidR="002D0C99" w:rsidSect="00242C33">
      <w:footerReference w:type="default" r:id="rId9"/>
      <w:pgSz w:w="11906" w:h="16838" w:code="9"/>
      <w:pgMar w:top="709" w:right="991" w:bottom="426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60" w:rsidRDefault="004C5360" w:rsidP="00E55493">
      <w:r>
        <w:separator/>
      </w:r>
    </w:p>
  </w:endnote>
  <w:endnote w:type="continuationSeparator" w:id="0">
    <w:p w:rsidR="004C5360" w:rsidRDefault="004C5360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4329"/>
      <w:docPartObj>
        <w:docPartGallery w:val="Page Numbers (Bottom of Page)"/>
        <w:docPartUnique/>
      </w:docPartObj>
    </w:sdtPr>
    <w:sdtEndPr/>
    <w:sdtContent>
      <w:p w:rsidR="001443C4" w:rsidRDefault="001443C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3C4" w:rsidRDefault="001443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60" w:rsidRDefault="004C5360" w:rsidP="00E55493">
      <w:r>
        <w:separator/>
      </w:r>
    </w:p>
  </w:footnote>
  <w:footnote w:type="continuationSeparator" w:id="0">
    <w:p w:rsidR="004C5360" w:rsidRDefault="004C5360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CA0"/>
    <w:rsid w:val="00005179"/>
    <w:rsid w:val="000158D7"/>
    <w:rsid w:val="00015EF5"/>
    <w:rsid w:val="000212DD"/>
    <w:rsid w:val="00021C5A"/>
    <w:rsid w:val="000366AF"/>
    <w:rsid w:val="00041795"/>
    <w:rsid w:val="00043435"/>
    <w:rsid w:val="00052CC7"/>
    <w:rsid w:val="00053358"/>
    <w:rsid w:val="000534FE"/>
    <w:rsid w:val="00057653"/>
    <w:rsid w:val="0006036A"/>
    <w:rsid w:val="000659A3"/>
    <w:rsid w:val="000659C6"/>
    <w:rsid w:val="00074CD6"/>
    <w:rsid w:val="000949CA"/>
    <w:rsid w:val="00096BFC"/>
    <w:rsid w:val="000A2EDD"/>
    <w:rsid w:val="000A34DB"/>
    <w:rsid w:val="000A51A9"/>
    <w:rsid w:val="000B14BD"/>
    <w:rsid w:val="000B1677"/>
    <w:rsid w:val="000C0F4E"/>
    <w:rsid w:val="000C34CF"/>
    <w:rsid w:val="000C4685"/>
    <w:rsid w:val="000C6170"/>
    <w:rsid w:val="000D2C27"/>
    <w:rsid w:val="000D30B3"/>
    <w:rsid w:val="000D3EA2"/>
    <w:rsid w:val="000E67E8"/>
    <w:rsid w:val="000F6643"/>
    <w:rsid w:val="00100563"/>
    <w:rsid w:val="00100DB4"/>
    <w:rsid w:val="001029CE"/>
    <w:rsid w:val="00107633"/>
    <w:rsid w:val="001124C2"/>
    <w:rsid w:val="00115985"/>
    <w:rsid w:val="001260B4"/>
    <w:rsid w:val="00127DC3"/>
    <w:rsid w:val="001357A7"/>
    <w:rsid w:val="001443C4"/>
    <w:rsid w:val="0014677B"/>
    <w:rsid w:val="0014694F"/>
    <w:rsid w:val="001470F1"/>
    <w:rsid w:val="00147D64"/>
    <w:rsid w:val="00153DE8"/>
    <w:rsid w:val="00161FBA"/>
    <w:rsid w:val="001622A7"/>
    <w:rsid w:val="00164522"/>
    <w:rsid w:val="00174917"/>
    <w:rsid w:val="00175B9F"/>
    <w:rsid w:val="00176560"/>
    <w:rsid w:val="0019756D"/>
    <w:rsid w:val="001A21F9"/>
    <w:rsid w:val="001A256F"/>
    <w:rsid w:val="001A5173"/>
    <w:rsid w:val="001B0FCF"/>
    <w:rsid w:val="001B26AC"/>
    <w:rsid w:val="001B4A62"/>
    <w:rsid w:val="001C0986"/>
    <w:rsid w:val="001C36F2"/>
    <w:rsid w:val="001C3983"/>
    <w:rsid w:val="001C5DD4"/>
    <w:rsid w:val="001D2530"/>
    <w:rsid w:val="001E1663"/>
    <w:rsid w:val="001E27D8"/>
    <w:rsid w:val="001F4E29"/>
    <w:rsid w:val="001F62B0"/>
    <w:rsid w:val="002042B9"/>
    <w:rsid w:val="00242C33"/>
    <w:rsid w:val="002456F2"/>
    <w:rsid w:val="0025221D"/>
    <w:rsid w:val="00257F02"/>
    <w:rsid w:val="00265FAB"/>
    <w:rsid w:val="002713D0"/>
    <w:rsid w:val="00285A59"/>
    <w:rsid w:val="00295B81"/>
    <w:rsid w:val="00295EF2"/>
    <w:rsid w:val="002A747C"/>
    <w:rsid w:val="002B1111"/>
    <w:rsid w:val="002B6802"/>
    <w:rsid w:val="002C08D9"/>
    <w:rsid w:val="002C3B8E"/>
    <w:rsid w:val="002C54AD"/>
    <w:rsid w:val="002D0098"/>
    <w:rsid w:val="002D0C99"/>
    <w:rsid w:val="002D0FE9"/>
    <w:rsid w:val="002D4DF7"/>
    <w:rsid w:val="002E1C5B"/>
    <w:rsid w:val="002E6BF0"/>
    <w:rsid w:val="002F0599"/>
    <w:rsid w:val="002F443C"/>
    <w:rsid w:val="002F5C58"/>
    <w:rsid w:val="0030436D"/>
    <w:rsid w:val="0030537D"/>
    <w:rsid w:val="00305E22"/>
    <w:rsid w:val="003108C6"/>
    <w:rsid w:val="00334379"/>
    <w:rsid w:val="00337567"/>
    <w:rsid w:val="003549C0"/>
    <w:rsid w:val="00355509"/>
    <w:rsid w:val="003578EE"/>
    <w:rsid w:val="0035795E"/>
    <w:rsid w:val="003628E1"/>
    <w:rsid w:val="00374788"/>
    <w:rsid w:val="00375789"/>
    <w:rsid w:val="00377FB9"/>
    <w:rsid w:val="00385D44"/>
    <w:rsid w:val="00385D55"/>
    <w:rsid w:val="00393F1E"/>
    <w:rsid w:val="00395E22"/>
    <w:rsid w:val="003A3478"/>
    <w:rsid w:val="003B2FAB"/>
    <w:rsid w:val="003B622E"/>
    <w:rsid w:val="003C2B00"/>
    <w:rsid w:val="003C7858"/>
    <w:rsid w:val="003C7CB3"/>
    <w:rsid w:val="003E49F3"/>
    <w:rsid w:val="003F3D58"/>
    <w:rsid w:val="003F4FD1"/>
    <w:rsid w:val="004132B5"/>
    <w:rsid w:val="00413E94"/>
    <w:rsid w:val="00413F27"/>
    <w:rsid w:val="00416270"/>
    <w:rsid w:val="00416DBF"/>
    <w:rsid w:val="00430C4E"/>
    <w:rsid w:val="00431172"/>
    <w:rsid w:val="00433DBA"/>
    <w:rsid w:val="004476B5"/>
    <w:rsid w:val="00450A6D"/>
    <w:rsid w:val="00451E71"/>
    <w:rsid w:val="0045460C"/>
    <w:rsid w:val="0046416F"/>
    <w:rsid w:val="0046683F"/>
    <w:rsid w:val="004813A7"/>
    <w:rsid w:val="00483DC1"/>
    <w:rsid w:val="00490E90"/>
    <w:rsid w:val="00490F3D"/>
    <w:rsid w:val="0049111E"/>
    <w:rsid w:val="004970EA"/>
    <w:rsid w:val="004A22F0"/>
    <w:rsid w:val="004B2D49"/>
    <w:rsid w:val="004C5360"/>
    <w:rsid w:val="004D2A87"/>
    <w:rsid w:val="004D645B"/>
    <w:rsid w:val="004E517A"/>
    <w:rsid w:val="004E7228"/>
    <w:rsid w:val="004F4491"/>
    <w:rsid w:val="004F66AA"/>
    <w:rsid w:val="00503999"/>
    <w:rsid w:val="00505248"/>
    <w:rsid w:val="005075E2"/>
    <w:rsid w:val="005105DE"/>
    <w:rsid w:val="00512ED1"/>
    <w:rsid w:val="00513BB6"/>
    <w:rsid w:val="00523E54"/>
    <w:rsid w:val="00531107"/>
    <w:rsid w:val="00536442"/>
    <w:rsid w:val="005557AF"/>
    <w:rsid w:val="0055583C"/>
    <w:rsid w:val="005639FC"/>
    <w:rsid w:val="00573B68"/>
    <w:rsid w:val="00583B51"/>
    <w:rsid w:val="00590CD5"/>
    <w:rsid w:val="00596A02"/>
    <w:rsid w:val="00596B68"/>
    <w:rsid w:val="005A0C24"/>
    <w:rsid w:val="005C0499"/>
    <w:rsid w:val="005C3CD4"/>
    <w:rsid w:val="005C4431"/>
    <w:rsid w:val="005D0671"/>
    <w:rsid w:val="005D480A"/>
    <w:rsid w:val="005E0262"/>
    <w:rsid w:val="00600365"/>
    <w:rsid w:val="0061300A"/>
    <w:rsid w:val="00614D8E"/>
    <w:rsid w:val="0062072B"/>
    <w:rsid w:val="006236F0"/>
    <w:rsid w:val="00626F7C"/>
    <w:rsid w:val="006272E6"/>
    <w:rsid w:val="00632135"/>
    <w:rsid w:val="00632C99"/>
    <w:rsid w:val="00652575"/>
    <w:rsid w:val="006557C5"/>
    <w:rsid w:val="006565CD"/>
    <w:rsid w:val="0065732B"/>
    <w:rsid w:val="00671BC3"/>
    <w:rsid w:val="00680E56"/>
    <w:rsid w:val="00682CBB"/>
    <w:rsid w:val="00682CE4"/>
    <w:rsid w:val="00686D6D"/>
    <w:rsid w:val="0069639E"/>
    <w:rsid w:val="0069655F"/>
    <w:rsid w:val="006A04C5"/>
    <w:rsid w:val="006B0A84"/>
    <w:rsid w:val="006C0FB0"/>
    <w:rsid w:val="006C7B6C"/>
    <w:rsid w:val="006D47B6"/>
    <w:rsid w:val="006E13F8"/>
    <w:rsid w:val="006E65FC"/>
    <w:rsid w:val="00702AD4"/>
    <w:rsid w:val="0071198F"/>
    <w:rsid w:val="00717895"/>
    <w:rsid w:val="00720841"/>
    <w:rsid w:val="007463D0"/>
    <w:rsid w:val="007602CD"/>
    <w:rsid w:val="0076156F"/>
    <w:rsid w:val="0076765B"/>
    <w:rsid w:val="007770A1"/>
    <w:rsid w:val="007833E9"/>
    <w:rsid w:val="0078787A"/>
    <w:rsid w:val="00791C10"/>
    <w:rsid w:val="007936C6"/>
    <w:rsid w:val="00796358"/>
    <w:rsid w:val="007A7E40"/>
    <w:rsid w:val="007B12BD"/>
    <w:rsid w:val="007D1762"/>
    <w:rsid w:val="007D2C69"/>
    <w:rsid w:val="007E17D0"/>
    <w:rsid w:val="007F3441"/>
    <w:rsid w:val="00801C8E"/>
    <w:rsid w:val="00812B10"/>
    <w:rsid w:val="00817F91"/>
    <w:rsid w:val="0082441E"/>
    <w:rsid w:val="00832CE3"/>
    <w:rsid w:val="008344D7"/>
    <w:rsid w:val="00840EDE"/>
    <w:rsid w:val="00841808"/>
    <w:rsid w:val="00843495"/>
    <w:rsid w:val="00853D8D"/>
    <w:rsid w:val="00856B58"/>
    <w:rsid w:val="00857E95"/>
    <w:rsid w:val="00862E77"/>
    <w:rsid w:val="008635D8"/>
    <w:rsid w:val="008653AA"/>
    <w:rsid w:val="00873045"/>
    <w:rsid w:val="008900AA"/>
    <w:rsid w:val="00890407"/>
    <w:rsid w:val="00891CAA"/>
    <w:rsid w:val="008949A7"/>
    <w:rsid w:val="008A2B6D"/>
    <w:rsid w:val="008A446A"/>
    <w:rsid w:val="008A4E43"/>
    <w:rsid w:val="008B4F08"/>
    <w:rsid w:val="008C056F"/>
    <w:rsid w:val="008C11A0"/>
    <w:rsid w:val="008C236D"/>
    <w:rsid w:val="008C2631"/>
    <w:rsid w:val="008C4458"/>
    <w:rsid w:val="008D3FDE"/>
    <w:rsid w:val="008E17E8"/>
    <w:rsid w:val="008E5476"/>
    <w:rsid w:val="008F444C"/>
    <w:rsid w:val="008F52E6"/>
    <w:rsid w:val="00911918"/>
    <w:rsid w:val="00915692"/>
    <w:rsid w:val="00915CF2"/>
    <w:rsid w:val="00921E65"/>
    <w:rsid w:val="00922BD6"/>
    <w:rsid w:val="00924523"/>
    <w:rsid w:val="00940DB0"/>
    <w:rsid w:val="00945711"/>
    <w:rsid w:val="00946A73"/>
    <w:rsid w:val="00957CA0"/>
    <w:rsid w:val="00967033"/>
    <w:rsid w:val="00973AEA"/>
    <w:rsid w:val="00977BF4"/>
    <w:rsid w:val="009828A3"/>
    <w:rsid w:val="009828E9"/>
    <w:rsid w:val="00991607"/>
    <w:rsid w:val="009A1D66"/>
    <w:rsid w:val="009B0B7F"/>
    <w:rsid w:val="009B2E94"/>
    <w:rsid w:val="009B6609"/>
    <w:rsid w:val="009C09DB"/>
    <w:rsid w:val="009D342E"/>
    <w:rsid w:val="009D7F77"/>
    <w:rsid w:val="009E0319"/>
    <w:rsid w:val="009E1AA8"/>
    <w:rsid w:val="009E3C9A"/>
    <w:rsid w:val="009E6C86"/>
    <w:rsid w:val="009F282F"/>
    <w:rsid w:val="009F5650"/>
    <w:rsid w:val="00A12848"/>
    <w:rsid w:val="00A17193"/>
    <w:rsid w:val="00A17DEE"/>
    <w:rsid w:val="00A20657"/>
    <w:rsid w:val="00A30FCF"/>
    <w:rsid w:val="00A457DA"/>
    <w:rsid w:val="00A469B8"/>
    <w:rsid w:val="00A473B0"/>
    <w:rsid w:val="00A774D9"/>
    <w:rsid w:val="00A816CF"/>
    <w:rsid w:val="00A83307"/>
    <w:rsid w:val="00A84E49"/>
    <w:rsid w:val="00A938B1"/>
    <w:rsid w:val="00A95BE5"/>
    <w:rsid w:val="00AA0348"/>
    <w:rsid w:val="00AA0BC2"/>
    <w:rsid w:val="00AA2BC7"/>
    <w:rsid w:val="00AA55B3"/>
    <w:rsid w:val="00AB0A48"/>
    <w:rsid w:val="00AB29EB"/>
    <w:rsid w:val="00AB6F02"/>
    <w:rsid w:val="00AC2A05"/>
    <w:rsid w:val="00AC4B74"/>
    <w:rsid w:val="00AE4512"/>
    <w:rsid w:val="00AF3D55"/>
    <w:rsid w:val="00AF5955"/>
    <w:rsid w:val="00AF700E"/>
    <w:rsid w:val="00B01D4F"/>
    <w:rsid w:val="00B01E84"/>
    <w:rsid w:val="00B0217D"/>
    <w:rsid w:val="00B02F52"/>
    <w:rsid w:val="00B03063"/>
    <w:rsid w:val="00B04693"/>
    <w:rsid w:val="00B173B0"/>
    <w:rsid w:val="00B21095"/>
    <w:rsid w:val="00B223DA"/>
    <w:rsid w:val="00B23156"/>
    <w:rsid w:val="00B2369E"/>
    <w:rsid w:val="00B33E2B"/>
    <w:rsid w:val="00B34683"/>
    <w:rsid w:val="00B432A5"/>
    <w:rsid w:val="00B564DB"/>
    <w:rsid w:val="00B56FDC"/>
    <w:rsid w:val="00B600E9"/>
    <w:rsid w:val="00B61341"/>
    <w:rsid w:val="00B639CC"/>
    <w:rsid w:val="00B73020"/>
    <w:rsid w:val="00B85885"/>
    <w:rsid w:val="00BB1780"/>
    <w:rsid w:val="00BB4525"/>
    <w:rsid w:val="00BC129C"/>
    <w:rsid w:val="00BC4596"/>
    <w:rsid w:val="00BC7107"/>
    <w:rsid w:val="00BC736F"/>
    <w:rsid w:val="00BE4EE5"/>
    <w:rsid w:val="00C01ADE"/>
    <w:rsid w:val="00C04F4F"/>
    <w:rsid w:val="00C12DFE"/>
    <w:rsid w:val="00C1556E"/>
    <w:rsid w:val="00C252B7"/>
    <w:rsid w:val="00C3102C"/>
    <w:rsid w:val="00C341E8"/>
    <w:rsid w:val="00C41F68"/>
    <w:rsid w:val="00C44D32"/>
    <w:rsid w:val="00C501BA"/>
    <w:rsid w:val="00C5766D"/>
    <w:rsid w:val="00C57C94"/>
    <w:rsid w:val="00C61F1A"/>
    <w:rsid w:val="00C66892"/>
    <w:rsid w:val="00C71AB7"/>
    <w:rsid w:val="00C81EF0"/>
    <w:rsid w:val="00C83FF5"/>
    <w:rsid w:val="00C8402A"/>
    <w:rsid w:val="00C9410D"/>
    <w:rsid w:val="00C97D62"/>
    <w:rsid w:val="00CA1223"/>
    <w:rsid w:val="00CA1BC0"/>
    <w:rsid w:val="00CA43ED"/>
    <w:rsid w:val="00CB2B1C"/>
    <w:rsid w:val="00CB5285"/>
    <w:rsid w:val="00CC44DE"/>
    <w:rsid w:val="00CD5EDA"/>
    <w:rsid w:val="00CD6ED8"/>
    <w:rsid w:val="00CE3F83"/>
    <w:rsid w:val="00CE6E61"/>
    <w:rsid w:val="00CF1308"/>
    <w:rsid w:val="00CF32F6"/>
    <w:rsid w:val="00CF629F"/>
    <w:rsid w:val="00D00985"/>
    <w:rsid w:val="00D0209A"/>
    <w:rsid w:val="00D025B2"/>
    <w:rsid w:val="00D275C5"/>
    <w:rsid w:val="00D32CFA"/>
    <w:rsid w:val="00D34044"/>
    <w:rsid w:val="00D50D8A"/>
    <w:rsid w:val="00D61179"/>
    <w:rsid w:val="00D6419D"/>
    <w:rsid w:val="00D70A9B"/>
    <w:rsid w:val="00D76C5F"/>
    <w:rsid w:val="00D84248"/>
    <w:rsid w:val="00D85ABF"/>
    <w:rsid w:val="00D93DB3"/>
    <w:rsid w:val="00D9502A"/>
    <w:rsid w:val="00DA2403"/>
    <w:rsid w:val="00DA4813"/>
    <w:rsid w:val="00DA4B36"/>
    <w:rsid w:val="00DB440C"/>
    <w:rsid w:val="00DC2F5D"/>
    <w:rsid w:val="00DC34EE"/>
    <w:rsid w:val="00DC3B8D"/>
    <w:rsid w:val="00DC52FD"/>
    <w:rsid w:val="00DD042D"/>
    <w:rsid w:val="00DD272E"/>
    <w:rsid w:val="00DE14A6"/>
    <w:rsid w:val="00DE341A"/>
    <w:rsid w:val="00DF77BD"/>
    <w:rsid w:val="00E02C4C"/>
    <w:rsid w:val="00E064CA"/>
    <w:rsid w:val="00E13DE2"/>
    <w:rsid w:val="00E15982"/>
    <w:rsid w:val="00E17873"/>
    <w:rsid w:val="00E225D6"/>
    <w:rsid w:val="00E31D62"/>
    <w:rsid w:val="00E31E69"/>
    <w:rsid w:val="00E3380D"/>
    <w:rsid w:val="00E33A13"/>
    <w:rsid w:val="00E36990"/>
    <w:rsid w:val="00E37005"/>
    <w:rsid w:val="00E41B1C"/>
    <w:rsid w:val="00E4223A"/>
    <w:rsid w:val="00E53C43"/>
    <w:rsid w:val="00E55493"/>
    <w:rsid w:val="00E66862"/>
    <w:rsid w:val="00E70C04"/>
    <w:rsid w:val="00E77D04"/>
    <w:rsid w:val="00E83945"/>
    <w:rsid w:val="00EA112C"/>
    <w:rsid w:val="00EA4BB8"/>
    <w:rsid w:val="00EA564B"/>
    <w:rsid w:val="00EA5804"/>
    <w:rsid w:val="00EC0BF4"/>
    <w:rsid w:val="00EC1786"/>
    <w:rsid w:val="00EE0628"/>
    <w:rsid w:val="00EE3168"/>
    <w:rsid w:val="00EE7AF0"/>
    <w:rsid w:val="00EF170A"/>
    <w:rsid w:val="00F0066F"/>
    <w:rsid w:val="00F0203A"/>
    <w:rsid w:val="00F02DA6"/>
    <w:rsid w:val="00F12318"/>
    <w:rsid w:val="00F15B6D"/>
    <w:rsid w:val="00F15E36"/>
    <w:rsid w:val="00F30E0B"/>
    <w:rsid w:val="00F330D3"/>
    <w:rsid w:val="00F3788E"/>
    <w:rsid w:val="00F44A97"/>
    <w:rsid w:val="00F45DE4"/>
    <w:rsid w:val="00F4683C"/>
    <w:rsid w:val="00F55063"/>
    <w:rsid w:val="00F57E51"/>
    <w:rsid w:val="00F7371E"/>
    <w:rsid w:val="00F82C20"/>
    <w:rsid w:val="00F876D0"/>
    <w:rsid w:val="00FA689F"/>
    <w:rsid w:val="00FC02C0"/>
    <w:rsid w:val="00FC6FA0"/>
    <w:rsid w:val="00FC7384"/>
    <w:rsid w:val="00FD4C48"/>
    <w:rsid w:val="00FE3C36"/>
    <w:rsid w:val="00FE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3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A4B3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A4B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4F1F-F818-4CE0-8D45-F9A46544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2022-11-01T12:19:00Z</cp:lastPrinted>
  <dcterms:created xsi:type="dcterms:W3CDTF">2019-02-21T12:43:00Z</dcterms:created>
  <dcterms:modified xsi:type="dcterms:W3CDTF">2022-11-01T12:20:00Z</dcterms:modified>
</cp:coreProperties>
</file>